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A2C3E" w14:textId="56E214D3" w:rsidR="00B52347" w:rsidRDefault="00B52347">
      <w:bookmarkStart w:id="0" w:name="_GoBack"/>
      <w:bookmarkEnd w:id="0"/>
    </w:p>
    <w:p w14:paraId="2547EB30" w14:textId="531660FC" w:rsidR="00CE6483" w:rsidRPr="00CE6483" w:rsidRDefault="00CE6483" w:rsidP="00CE6483"/>
    <w:p w14:paraId="1C938781" w14:textId="62C21F2D" w:rsidR="00CE6483" w:rsidRPr="00DE332A" w:rsidRDefault="00CE6483" w:rsidP="00CE6483">
      <w:pPr>
        <w:rPr>
          <w:rFonts w:ascii="Arial" w:hAnsi="Arial" w:cs="Arial"/>
          <w:sz w:val="24"/>
          <w:szCs w:val="24"/>
        </w:rPr>
      </w:pPr>
    </w:p>
    <w:p w14:paraId="4C32EDD8" w14:textId="1600361D" w:rsidR="00CE6483" w:rsidRPr="00DE332A" w:rsidRDefault="00CE6483" w:rsidP="00DE332A">
      <w:pPr>
        <w:jc w:val="center"/>
        <w:rPr>
          <w:rFonts w:ascii="Arial" w:hAnsi="Arial" w:cs="Arial"/>
          <w:sz w:val="24"/>
          <w:szCs w:val="24"/>
        </w:rPr>
      </w:pPr>
    </w:p>
    <w:p w14:paraId="70E21455" w14:textId="2C330607" w:rsidR="00CE6483" w:rsidRPr="00DE332A" w:rsidRDefault="00CE6483" w:rsidP="00CE6483">
      <w:pPr>
        <w:rPr>
          <w:rFonts w:ascii="Arial" w:hAnsi="Arial" w:cs="Arial"/>
          <w:sz w:val="24"/>
          <w:szCs w:val="24"/>
        </w:rPr>
      </w:pPr>
    </w:p>
    <w:p w14:paraId="57821404" w14:textId="0165952E" w:rsidR="00CE6483" w:rsidRPr="00DE332A" w:rsidRDefault="00CE6483" w:rsidP="00CE6483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DE332A">
        <w:rPr>
          <w:rFonts w:ascii="Arial" w:hAnsi="Arial" w:cs="Arial"/>
          <w:b/>
          <w:sz w:val="24"/>
          <w:szCs w:val="24"/>
          <w:lang w:eastAsia="pl-PL"/>
        </w:rPr>
        <w:t xml:space="preserve">UCHWAŁA NR </w:t>
      </w:r>
      <w:r w:rsidR="00186733">
        <w:rPr>
          <w:rFonts w:ascii="Arial" w:hAnsi="Arial" w:cs="Arial"/>
          <w:b/>
          <w:sz w:val="24"/>
          <w:szCs w:val="24"/>
          <w:lang w:eastAsia="pl-PL"/>
        </w:rPr>
        <w:t>…</w:t>
      </w:r>
    </w:p>
    <w:p w14:paraId="3446C049" w14:textId="3C904875" w:rsidR="00CE6483" w:rsidRPr="00DE332A" w:rsidRDefault="00186733" w:rsidP="00CE6483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RADY DYDAKTYCZNEJ</w:t>
      </w:r>
      <w:r w:rsidR="00BA76B6">
        <w:rPr>
          <w:rFonts w:ascii="Arial" w:hAnsi="Arial" w:cs="Arial"/>
          <w:b/>
          <w:sz w:val="24"/>
          <w:szCs w:val="24"/>
          <w:lang w:eastAsia="pl-PL"/>
        </w:rPr>
        <w:t xml:space="preserve"> DLA KIERUNKÓW STUDIÓW …</w:t>
      </w:r>
    </w:p>
    <w:p w14:paraId="7FA378A3" w14:textId="6B60A04F" w:rsidR="00CE6483" w:rsidRPr="00186733" w:rsidRDefault="00CE6483" w:rsidP="00186733">
      <w:pPr>
        <w:spacing w:before="240" w:after="24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 dnia </w:t>
      </w:r>
      <w:r w:rsidR="00186733">
        <w:rPr>
          <w:rFonts w:ascii="Arial" w:hAnsi="Arial" w:cs="Arial"/>
          <w:sz w:val="24"/>
          <w:szCs w:val="24"/>
          <w:lang w:eastAsia="pl-PL"/>
        </w:rPr>
        <w:t>…</w:t>
      </w:r>
      <w:r>
        <w:rPr>
          <w:rFonts w:ascii="Arial" w:hAnsi="Arial" w:cs="Arial"/>
          <w:sz w:val="24"/>
          <w:szCs w:val="24"/>
          <w:lang w:eastAsia="pl-PL"/>
        </w:rPr>
        <w:t xml:space="preserve"> stycznia 2020 r.</w:t>
      </w:r>
    </w:p>
    <w:p w14:paraId="74141434" w14:textId="7376FCC7" w:rsidR="00CE6483" w:rsidRPr="000977CD" w:rsidRDefault="00186733" w:rsidP="000977CD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w sprawie propozycji zmian w programie studiów na kierunku …</w:t>
      </w:r>
    </w:p>
    <w:p w14:paraId="41581636" w14:textId="07CE9971" w:rsidR="00CE6483" w:rsidRDefault="00CE6483" w:rsidP="000977CD">
      <w:pPr>
        <w:spacing w:after="240" w:line="24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2A2E60">
        <w:rPr>
          <w:rFonts w:ascii="Arial" w:hAnsi="Arial" w:cs="Arial"/>
          <w:sz w:val="24"/>
          <w:szCs w:val="24"/>
          <w:lang w:eastAsia="pl-PL"/>
        </w:rPr>
        <w:t xml:space="preserve">Na podstawie § </w:t>
      </w:r>
      <w:r w:rsidR="00186733">
        <w:rPr>
          <w:rFonts w:ascii="Arial" w:hAnsi="Arial" w:cs="Arial"/>
          <w:sz w:val="24"/>
          <w:szCs w:val="24"/>
          <w:lang w:eastAsia="pl-PL"/>
        </w:rPr>
        <w:t>6</w:t>
      </w:r>
      <w:r>
        <w:rPr>
          <w:rFonts w:ascii="Arial" w:hAnsi="Arial" w:cs="Arial"/>
          <w:sz w:val="24"/>
          <w:szCs w:val="24"/>
          <w:lang w:eastAsia="pl-PL"/>
        </w:rPr>
        <w:t xml:space="preserve">8 ust. </w:t>
      </w:r>
      <w:r w:rsidR="00186733">
        <w:rPr>
          <w:rFonts w:ascii="Arial" w:hAnsi="Arial" w:cs="Arial"/>
          <w:sz w:val="24"/>
          <w:szCs w:val="24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 xml:space="preserve"> Statutu Uniwersytetu Warszawskiego</w:t>
      </w:r>
      <w:r w:rsidRPr="002A2E60">
        <w:rPr>
          <w:rFonts w:ascii="Arial" w:hAnsi="Arial" w:cs="Arial"/>
          <w:sz w:val="24"/>
          <w:szCs w:val="24"/>
          <w:lang w:eastAsia="pl-PL"/>
        </w:rPr>
        <w:t xml:space="preserve"> (Monitor UW</w:t>
      </w:r>
      <w:r w:rsidR="00C92540">
        <w:rPr>
          <w:rFonts w:ascii="Arial" w:hAnsi="Arial" w:cs="Arial"/>
          <w:sz w:val="24"/>
          <w:szCs w:val="24"/>
          <w:lang w:eastAsia="pl-PL"/>
        </w:rPr>
        <w:br/>
      </w:r>
      <w:r>
        <w:rPr>
          <w:rFonts w:ascii="Arial" w:hAnsi="Arial" w:cs="Arial"/>
          <w:sz w:val="24"/>
          <w:szCs w:val="24"/>
          <w:lang w:eastAsia="pl-PL"/>
        </w:rPr>
        <w:t>z 2019 r.</w:t>
      </w:r>
      <w:r w:rsidRPr="002A2E60">
        <w:rPr>
          <w:rFonts w:ascii="Arial" w:hAnsi="Arial" w:cs="Arial"/>
          <w:sz w:val="24"/>
          <w:szCs w:val="24"/>
          <w:lang w:eastAsia="pl-PL"/>
        </w:rPr>
        <w:t xml:space="preserve"> poz. </w:t>
      </w:r>
      <w:r>
        <w:rPr>
          <w:rFonts w:ascii="Arial" w:hAnsi="Arial" w:cs="Arial"/>
          <w:sz w:val="24"/>
          <w:szCs w:val="24"/>
          <w:lang w:eastAsia="pl-PL"/>
        </w:rPr>
        <w:t>190</w:t>
      </w:r>
      <w:r w:rsidRPr="002A2E60">
        <w:rPr>
          <w:rFonts w:ascii="Arial" w:hAnsi="Arial" w:cs="Arial"/>
          <w:sz w:val="24"/>
          <w:szCs w:val="24"/>
          <w:lang w:eastAsia="pl-PL"/>
        </w:rPr>
        <w:t>)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186733">
        <w:rPr>
          <w:rFonts w:ascii="Arial" w:hAnsi="Arial" w:cs="Arial"/>
          <w:sz w:val="24"/>
          <w:szCs w:val="24"/>
          <w:lang w:eastAsia="pl-PL"/>
        </w:rPr>
        <w:t>rada dydaktyczna</w:t>
      </w:r>
      <w:r>
        <w:rPr>
          <w:rFonts w:ascii="Arial" w:hAnsi="Arial" w:cs="Arial"/>
          <w:sz w:val="24"/>
          <w:szCs w:val="24"/>
          <w:lang w:eastAsia="pl-PL"/>
        </w:rPr>
        <w:t xml:space="preserve"> postanawia, co następuje:</w:t>
      </w:r>
    </w:p>
    <w:p w14:paraId="6B58F141" w14:textId="77777777" w:rsidR="00CE6483" w:rsidRDefault="00CE6483" w:rsidP="004F4C41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1</w:t>
      </w:r>
    </w:p>
    <w:p w14:paraId="4E2C2A12" w14:textId="151F1393" w:rsidR="00CE6483" w:rsidRDefault="00CE6483" w:rsidP="004F4C41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 w:rsidR="005F204F">
        <w:rPr>
          <w:rFonts w:ascii="Arial" w:hAnsi="Arial" w:cs="Arial"/>
          <w:sz w:val="24"/>
          <w:szCs w:val="24"/>
          <w:lang w:eastAsia="pl-PL"/>
        </w:rPr>
        <w:t xml:space="preserve">Rada dydaktyczna proponuje zmiany </w:t>
      </w:r>
      <w:r w:rsidR="00BC33FC">
        <w:rPr>
          <w:rFonts w:ascii="Arial" w:hAnsi="Arial" w:cs="Arial"/>
          <w:sz w:val="24"/>
          <w:szCs w:val="24"/>
          <w:lang w:eastAsia="pl-PL"/>
        </w:rPr>
        <w:t>w programie studiów na kierunku … zgodne z załącznikiem do uchwały.</w:t>
      </w:r>
    </w:p>
    <w:p w14:paraId="483A3E10" w14:textId="4254A20E" w:rsidR="00CE6483" w:rsidRDefault="00CE6483" w:rsidP="004F4C41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714D3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B3F0B">
        <w:rPr>
          <w:rFonts w:ascii="Arial" w:hAnsi="Arial" w:cs="Arial"/>
          <w:sz w:val="24"/>
          <w:szCs w:val="24"/>
          <w:lang w:eastAsia="pl-PL"/>
        </w:rPr>
        <w:t>2</w:t>
      </w:r>
    </w:p>
    <w:p w14:paraId="27FB06D4" w14:textId="28754522" w:rsidR="00CE6483" w:rsidRDefault="00CE6483" w:rsidP="00362A2D">
      <w:pPr>
        <w:spacing w:before="120" w:after="480" w:line="24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41B912" w14:textId="589F2A37" w:rsidR="00CE6483" w:rsidRPr="00316E9A" w:rsidRDefault="00CE6483" w:rsidP="00186733">
      <w:pPr>
        <w:spacing w:before="480" w:after="48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Przewodnicząc</w:t>
      </w:r>
      <w:r w:rsidR="00186733">
        <w:rPr>
          <w:rFonts w:ascii="Arial" w:hAnsi="Arial" w:cs="Arial"/>
          <w:sz w:val="24"/>
          <w:szCs w:val="24"/>
          <w:lang w:eastAsia="pl-PL"/>
        </w:rPr>
        <w:t>y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186733">
        <w:rPr>
          <w:rFonts w:ascii="Arial" w:hAnsi="Arial" w:cs="Arial"/>
          <w:sz w:val="24"/>
          <w:szCs w:val="24"/>
          <w:lang w:eastAsia="pl-PL"/>
        </w:rPr>
        <w:t>rady dydaktycznej</w:t>
      </w:r>
      <w:r>
        <w:rPr>
          <w:rFonts w:ascii="Arial" w:hAnsi="Arial" w:cs="Arial"/>
          <w:sz w:val="24"/>
          <w:szCs w:val="24"/>
          <w:lang w:eastAsia="pl-PL"/>
        </w:rPr>
        <w:t xml:space="preserve">: </w:t>
      </w:r>
      <w:r w:rsidR="00186733">
        <w:rPr>
          <w:rFonts w:ascii="Arial" w:hAnsi="Arial" w:cs="Arial"/>
          <w:i/>
          <w:iCs/>
          <w:sz w:val="24"/>
          <w:szCs w:val="24"/>
          <w:lang w:eastAsia="pl-PL"/>
        </w:rPr>
        <w:t>x</w:t>
      </w:r>
      <w:r w:rsidRPr="00F12384">
        <w:rPr>
          <w:rFonts w:ascii="Arial" w:hAnsi="Arial" w:cs="Arial"/>
          <w:i/>
          <w:iCs/>
          <w:sz w:val="24"/>
          <w:szCs w:val="24"/>
          <w:lang w:eastAsia="pl-PL"/>
        </w:rPr>
        <w:t xml:space="preserve">. </w:t>
      </w:r>
      <w:r w:rsidR="00186733">
        <w:rPr>
          <w:rFonts w:ascii="Arial" w:hAnsi="Arial" w:cs="Arial"/>
          <w:i/>
          <w:iCs/>
          <w:sz w:val="24"/>
          <w:szCs w:val="24"/>
          <w:lang w:eastAsia="pl-PL"/>
        </w:rPr>
        <w:t>nazwisko</w:t>
      </w:r>
    </w:p>
    <w:p w14:paraId="3C7B0BD7" w14:textId="77777777" w:rsidR="00CE6483" w:rsidRPr="00CE6483" w:rsidRDefault="00CE6483" w:rsidP="00CE6483"/>
    <w:sectPr w:rsidR="00CE6483" w:rsidRPr="00CE6483" w:rsidSect="00EC76E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31565"/>
    <w:multiLevelType w:val="hybridMultilevel"/>
    <w:tmpl w:val="D3924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F7DE3"/>
    <w:multiLevelType w:val="hybridMultilevel"/>
    <w:tmpl w:val="9CE821EA"/>
    <w:lvl w:ilvl="0" w:tplc="43B2973E">
      <w:start w:val="1"/>
      <w:numFmt w:val="decimal"/>
      <w:lvlText w:val="%1)"/>
      <w:lvlJc w:val="left"/>
      <w:pPr>
        <w:ind w:left="10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A49"/>
    <w:rsid w:val="00024BCF"/>
    <w:rsid w:val="000977CD"/>
    <w:rsid w:val="00102A49"/>
    <w:rsid w:val="0011113B"/>
    <w:rsid w:val="00133BD6"/>
    <w:rsid w:val="00186733"/>
    <w:rsid w:val="00242DAA"/>
    <w:rsid w:val="0026552D"/>
    <w:rsid w:val="003509DC"/>
    <w:rsid w:val="00362A2D"/>
    <w:rsid w:val="00384B1B"/>
    <w:rsid w:val="003B502F"/>
    <w:rsid w:val="0049471A"/>
    <w:rsid w:val="004B3F0B"/>
    <w:rsid w:val="004D31BB"/>
    <w:rsid w:val="004F4C41"/>
    <w:rsid w:val="005F204F"/>
    <w:rsid w:val="00780D12"/>
    <w:rsid w:val="007A2F1C"/>
    <w:rsid w:val="007B41F7"/>
    <w:rsid w:val="00840661"/>
    <w:rsid w:val="008C2A60"/>
    <w:rsid w:val="009A10AD"/>
    <w:rsid w:val="009A307B"/>
    <w:rsid w:val="00A02A4A"/>
    <w:rsid w:val="00B01A19"/>
    <w:rsid w:val="00B52347"/>
    <w:rsid w:val="00BA76B6"/>
    <w:rsid w:val="00BC33FC"/>
    <w:rsid w:val="00C350AD"/>
    <w:rsid w:val="00C92540"/>
    <w:rsid w:val="00CC3EE0"/>
    <w:rsid w:val="00CE6483"/>
    <w:rsid w:val="00D10627"/>
    <w:rsid w:val="00DE332A"/>
    <w:rsid w:val="00E86CC9"/>
    <w:rsid w:val="00EA41E1"/>
    <w:rsid w:val="00EC76EA"/>
    <w:rsid w:val="00ED2A4B"/>
    <w:rsid w:val="00EF4196"/>
    <w:rsid w:val="00F92415"/>
    <w:rsid w:val="00F9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8F7A8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106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Maksymilian Sas</cp:lastModifiedBy>
  <cp:revision>2</cp:revision>
  <cp:lastPrinted>2020-01-15T11:12:00Z</cp:lastPrinted>
  <dcterms:created xsi:type="dcterms:W3CDTF">2020-03-22T23:57:00Z</dcterms:created>
  <dcterms:modified xsi:type="dcterms:W3CDTF">2020-03-22T23:57:00Z</dcterms:modified>
</cp:coreProperties>
</file>